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92B" w:rsidRDefault="00CD392B" w:rsidP="00CD392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2EFD8E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46F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484/13</w:t>
      </w:r>
      <w:bookmarkStart w:id="0" w:name="_GoBack"/>
      <w:bookmarkEnd w:id="0"/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E0B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Гринь Емілії Терентіївні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Гринь Емілії Теренті</w:t>
      </w:r>
      <w:r w:rsidR="00770553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E0B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34CA2">
        <w:rPr>
          <w:color w:val="000000"/>
          <w:sz w:val="28"/>
          <w:szCs w:val="28"/>
          <w:lang w:val="uk-UA"/>
        </w:rPr>
        <w:t xml:space="preserve"> ділянку загальною площею 0,3115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 w:rsidR="00E34CA2">
        <w:rPr>
          <w:color w:val="000000"/>
          <w:sz w:val="28"/>
          <w:szCs w:val="28"/>
          <w:lang w:val="uk-UA"/>
        </w:rPr>
        <w:t xml:space="preserve">аходиться за адресою: с. </w:t>
      </w:r>
      <w:proofErr w:type="spellStart"/>
      <w:r w:rsidR="00E34CA2">
        <w:rPr>
          <w:color w:val="000000"/>
          <w:sz w:val="28"/>
          <w:szCs w:val="28"/>
          <w:lang w:val="uk-UA"/>
        </w:rPr>
        <w:t>Микулинці</w:t>
      </w:r>
      <w:proofErr w:type="spellEnd"/>
      <w:r w:rsidR="00E34CA2">
        <w:rPr>
          <w:color w:val="000000"/>
          <w:sz w:val="28"/>
          <w:szCs w:val="28"/>
          <w:lang w:val="uk-UA"/>
        </w:rPr>
        <w:t>, вул. Соборна</w:t>
      </w:r>
      <w:r>
        <w:rPr>
          <w:color w:val="000000"/>
          <w:sz w:val="28"/>
          <w:szCs w:val="28"/>
          <w:lang w:val="uk-UA"/>
        </w:rPr>
        <w:t>, 2</w:t>
      </w:r>
      <w:r w:rsidR="00E34CA2"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E34CA2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0,0615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</w:t>
      </w:r>
      <w:r w:rsidR="00126A9F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E34CA2">
        <w:rPr>
          <w:color w:val="000000"/>
          <w:sz w:val="28"/>
          <w:szCs w:val="28"/>
          <w:lang w:val="uk-UA"/>
        </w:rPr>
        <w:t>Гринь Емілії Теренті</w:t>
      </w:r>
      <w:r w:rsidR="00770553">
        <w:rPr>
          <w:color w:val="000000"/>
          <w:sz w:val="28"/>
          <w:szCs w:val="28"/>
          <w:lang w:val="uk-UA"/>
        </w:rPr>
        <w:t>ї</w:t>
      </w:r>
      <w:r w:rsidR="00E34CA2">
        <w:rPr>
          <w:color w:val="000000"/>
          <w:sz w:val="28"/>
          <w:szCs w:val="28"/>
          <w:lang w:val="uk-UA"/>
        </w:rPr>
        <w:t>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E34CA2">
        <w:rPr>
          <w:color w:val="000000"/>
          <w:sz w:val="28"/>
          <w:szCs w:val="28"/>
          <w:lang w:val="uk-UA"/>
        </w:rPr>
        <w:t>ласності загальною площею 0,3115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E34CA2">
        <w:rPr>
          <w:color w:val="000000"/>
          <w:sz w:val="28"/>
          <w:szCs w:val="28"/>
          <w:lang w:val="uk-UA"/>
        </w:rPr>
        <w:t xml:space="preserve"> за адресою: с. </w:t>
      </w:r>
      <w:proofErr w:type="spellStart"/>
      <w:r w:rsidR="00E34CA2">
        <w:rPr>
          <w:color w:val="000000"/>
          <w:sz w:val="28"/>
          <w:szCs w:val="28"/>
          <w:lang w:val="uk-UA"/>
        </w:rPr>
        <w:t>Микулинці</w:t>
      </w:r>
      <w:proofErr w:type="spellEnd"/>
      <w:r w:rsidR="00E34CA2">
        <w:rPr>
          <w:color w:val="000000"/>
          <w:sz w:val="28"/>
          <w:szCs w:val="28"/>
          <w:lang w:val="uk-UA"/>
        </w:rPr>
        <w:t>, вул. Соборна</w:t>
      </w:r>
      <w:r>
        <w:rPr>
          <w:color w:val="000000"/>
          <w:sz w:val="28"/>
          <w:szCs w:val="28"/>
          <w:lang w:val="uk-UA"/>
        </w:rPr>
        <w:t>, 2</w:t>
      </w:r>
      <w:r w:rsidR="00E34CA2"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E34CA2">
        <w:rPr>
          <w:color w:val="000000"/>
          <w:sz w:val="28"/>
          <w:szCs w:val="28"/>
          <w:lang w:val="uk-UA"/>
        </w:rPr>
        <w:t>й номер 0522485400:03:001:0718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E34CA2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0,0615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</w:t>
      </w:r>
      <w:r>
        <w:rPr>
          <w:color w:val="000000"/>
          <w:sz w:val="28"/>
          <w:szCs w:val="28"/>
          <w:lang w:val="uk-UA"/>
        </w:rPr>
        <w:t xml:space="preserve">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Соборна</w:t>
      </w:r>
      <w:r w:rsidR="000C4B99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0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2485400:03:001:0719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E34CA2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70553">
        <w:rPr>
          <w:color w:val="000000"/>
          <w:sz w:val="28"/>
          <w:szCs w:val="28"/>
          <w:lang w:val="uk-UA"/>
        </w:rPr>
        <w:t>Гринь Емілії Терентіївні</w:t>
      </w:r>
      <w:r w:rsidR="00FA6CFA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E34CA2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70553" w:rsidRPr="00770553">
        <w:rPr>
          <w:color w:val="000000"/>
          <w:sz w:val="28"/>
          <w:szCs w:val="28"/>
          <w:lang w:val="uk-UA"/>
        </w:rPr>
        <w:t xml:space="preserve"> </w:t>
      </w:r>
      <w:r w:rsidR="00770553">
        <w:rPr>
          <w:color w:val="000000"/>
          <w:sz w:val="28"/>
          <w:szCs w:val="28"/>
          <w:lang w:val="uk-UA"/>
        </w:rPr>
        <w:t>Гринь Емілії Терентіївні</w:t>
      </w:r>
      <w:r w:rsidR="00FA6CFA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8F6FE6" w:rsidRDefault="00B56CB5" w:rsidP="008F6F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7D5064" w:rsidRPr="008F6FE6" w:rsidSect="008F6FE6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46FBA"/>
    <w:rsid w:val="000C4B99"/>
    <w:rsid w:val="0010613D"/>
    <w:rsid w:val="00126A9F"/>
    <w:rsid w:val="003E0BEA"/>
    <w:rsid w:val="00492A96"/>
    <w:rsid w:val="00770553"/>
    <w:rsid w:val="007718E4"/>
    <w:rsid w:val="007D5064"/>
    <w:rsid w:val="008F6FE6"/>
    <w:rsid w:val="00A93BF8"/>
    <w:rsid w:val="00B56CB5"/>
    <w:rsid w:val="00CD392B"/>
    <w:rsid w:val="00E34CA2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2021-08-28T08:59:00Z</cp:lastPrinted>
  <dcterms:created xsi:type="dcterms:W3CDTF">2021-08-05T07:21:00Z</dcterms:created>
  <dcterms:modified xsi:type="dcterms:W3CDTF">2021-08-28T08:59:00Z</dcterms:modified>
</cp:coreProperties>
</file>